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09" w:rsidRDefault="00FB261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filled="t">
            <v:fill color2="black"/>
            <v:imagedata r:id="rId7" o:title=""/>
          </v:shape>
        </w:pict>
      </w:r>
    </w:p>
    <w:p w:rsidR="0048184D" w:rsidRPr="002D4CA0" w:rsidRDefault="0048184D">
      <w:pPr>
        <w:jc w:val="center"/>
        <w:rPr>
          <w:sz w:val="16"/>
          <w:szCs w:val="16"/>
        </w:rPr>
      </w:pPr>
    </w:p>
    <w:p w:rsidR="00F16609" w:rsidRDefault="00F8136F">
      <w:pPr>
        <w:pStyle w:val="2"/>
        <w:rPr>
          <w:sz w:val="28"/>
        </w:rPr>
      </w:pPr>
      <w:r>
        <w:rPr>
          <w:sz w:val="28"/>
        </w:rPr>
        <w:t xml:space="preserve">АДМИНИСТРАЦИЯ </w:t>
      </w:r>
      <w:r w:rsidR="00F16609">
        <w:rPr>
          <w:sz w:val="28"/>
        </w:rPr>
        <w:t>НОВОБЕРЕЗАНСКОГО СЕЛ</w:t>
      </w:r>
      <w:r>
        <w:rPr>
          <w:sz w:val="28"/>
        </w:rPr>
        <w:t xml:space="preserve">ЬСКОГО ПОСЕЛЕНИЯ КОРЕНОВСКОГО </w:t>
      </w:r>
      <w:r w:rsidR="00F16609">
        <w:rPr>
          <w:sz w:val="28"/>
        </w:rPr>
        <w:t xml:space="preserve">РАЙОНА </w:t>
      </w:r>
    </w:p>
    <w:p w:rsidR="00F16609" w:rsidRDefault="00F16609">
      <w:pPr>
        <w:jc w:val="center"/>
        <w:rPr>
          <w:sz w:val="16"/>
          <w:szCs w:val="16"/>
        </w:rPr>
      </w:pPr>
    </w:p>
    <w:p w:rsidR="00F16609" w:rsidRPr="003940A6" w:rsidRDefault="00F16609">
      <w:pPr>
        <w:pStyle w:val="1"/>
        <w:rPr>
          <w:sz w:val="32"/>
          <w:szCs w:val="32"/>
        </w:rPr>
      </w:pPr>
      <w:r w:rsidRPr="003940A6">
        <w:rPr>
          <w:sz w:val="32"/>
          <w:szCs w:val="32"/>
        </w:rPr>
        <w:t>ПОСТАНОВЛЕНИЕ</w:t>
      </w:r>
    </w:p>
    <w:p w:rsidR="00F16609" w:rsidRPr="003940A6" w:rsidRDefault="00F16609">
      <w:pPr>
        <w:jc w:val="center"/>
        <w:rPr>
          <w:b/>
          <w:sz w:val="32"/>
          <w:szCs w:val="32"/>
        </w:rPr>
      </w:pPr>
    </w:p>
    <w:p w:rsidR="000D2FFD" w:rsidRDefault="00F91FB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16609">
        <w:rPr>
          <w:sz w:val="24"/>
          <w:szCs w:val="24"/>
        </w:rPr>
        <w:t xml:space="preserve">   </w:t>
      </w:r>
      <w:r w:rsidR="007F13C0">
        <w:rPr>
          <w:sz w:val="24"/>
          <w:szCs w:val="24"/>
        </w:rPr>
        <w:t xml:space="preserve"> </w:t>
      </w:r>
      <w:r w:rsidR="00CE0ADF">
        <w:rPr>
          <w:b/>
          <w:sz w:val="24"/>
          <w:szCs w:val="24"/>
        </w:rPr>
        <w:t>о</w:t>
      </w:r>
      <w:r w:rsidR="00F16609">
        <w:rPr>
          <w:b/>
          <w:sz w:val="24"/>
          <w:szCs w:val="24"/>
        </w:rPr>
        <w:t>т</w:t>
      </w:r>
      <w:r w:rsidR="000E1A10">
        <w:rPr>
          <w:b/>
          <w:sz w:val="24"/>
          <w:szCs w:val="24"/>
        </w:rPr>
        <w:t xml:space="preserve"> </w:t>
      </w:r>
      <w:r w:rsidR="006F5C66">
        <w:rPr>
          <w:b/>
          <w:sz w:val="24"/>
          <w:szCs w:val="24"/>
        </w:rPr>
        <w:t>2</w:t>
      </w:r>
      <w:r w:rsidR="00E01300">
        <w:rPr>
          <w:b/>
          <w:sz w:val="24"/>
          <w:szCs w:val="24"/>
        </w:rPr>
        <w:t>1</w:t>
      </w:r>
      <w:r w:rsidR="000E1A10">
        <w:rPr>
          <w:b/>
          <w:sz w:val="24"/>
          <w:szCs w:val="24"/>
        </w:rPr>
        <w:t>.</w:t>
      </w:r>
      <w:r w:rsidR="006F5C66">
        <w:rPr>
          <w:b/>
          <w:sz w:val="24"/>
          <w:szCs w:val="24"/>
        </w:rPr>
        <w:t>02</w:t>
      </w:r>
      <w:r w:rsidR="000E1A10">
        <w:rPr>
          <w:b/>
          <w:sz w:val="24"/>
          <w:szCs w:val="24"/>
        </w:rPr>
        <w:t>.201</w:t>
      </w:r>
      <w:r w:rsidR="00E01300">
        <w:rPr>
          <w:b/>
          <w:sz w:val="24"/>
          <w:szCs w:val="24"/>
        </w:rPr>
        <w:t>8</w:t>
      </w:r>
      <w:r w:rsidR="000E1A10">
        <w:rPr>
          <w:b/>
          <w:sz w:val="24"/>
          <w:szCs w:val="24"/>
        </w:rPr>
        <w:t xml:space="preserve">          </w:t>
      </w:r>
      <w:r w:rsidR="005E671D">
        <w:rPr>
          <w:b/>
          <w:sz w:val="24"/>
          <w:szCs w:val="24"/>
        </w:rPr>
        <w:t xml:space="preserve">             </w:t>
      </w:r>
      <w:r w:rsidR="0033205C">
        <w:rPr>
          <w:b/>
          <w:sz w:val="24"/>
          <w:szCs w:val="24"/>
        </w:rPr>
        <w:t xml:space="preserve">     </w:t>
      </w:r>
      <w:r w:rsidR="008F3E52">
        <w:rPr>
          <w:b/>
          <w:sz w:val="24"/>
          <w:szCs w:val="24"/>
        </w:rPr>
        <w:t xml:space="preserve">           </w:t>
      </w:r>
      <w:r w:rsidR="00A03B9F">
        <w:rPr>
          <w:b/>
          <w:sz w:val="24"/>
          <w:szCs w:val="24"/>
        </w:rPr>
        <w:t xml:space="preserve"> </w:t>
      </w:r>
      <w:r w:rsidR="004C3BF6">
        <w:rPr>
          <w:b/>
          <w:sz w:val="24"/>
          <w:szCs w:val="24"/>
        </w:rPr>
        <w:t xml:space="preserve">                    </w:t>
      </w:r>
      <w:r w:rsidR="00E8507D">
        <w:rPr>
          <w:b/>
          <w:sz w:val="24"/>
          <w:szCs w:val="24"/>
        </w:rPr>
        <w:t xml:space="preserve"> </w:t>
      </w:r>
      <w:r w:rsidR="000A08EA">
        <w:rPr>
          <w:b/>
          <w:sz w:val="24"/>
          <w:szCs w:val="24"/>
        </w:rPr>
        <w:t xml:space="preserve">  </w:t>
      </w:r>
      <w:r w:rsidR="00A072A2">
        <w:rPr>
          <w:b/>
          <w:sz w:val="24"/>
          <w:szCs w:val="24"/>
        </w:rPr>
        <w:t xml:space="preserve">       </w:t>
      </w:r>
      <w:r w:rsidR="00AB3325">
        <w:rPr>
          <w:b/>
          <w:sz w:val="24"/>
          <w:szCs w:val="24"/>
        </w:rPr>
        <w:t xml:space="preserve">  </w:t>
      </w:r>
      <w:r w:rsidR="00A072A2">
        <w:rPr>
          <w:b/>
          <w:sz w:val="24"/>
          <w:szCs w:val="24"/>
        </w:rPr>
        <w:t xml:space="preserve"> </w:t>
      </w:r>
      <w:r w:rsidR="00893F76">
        <w:rPr>
          <w:b/>
          <w:sz w:val="24"/>
          <w:szCs w:val="24"/>
        </w:rPr>
        <w:t xml:space="preserve">           </w:t>
      </w:r>
      <w:r w:rsidR="00A072A2">
        <w:rPr>
          <w:b/>
          <w:sz w:val="24"/>
          <w:szCs w:val="24"/>
        </w:rPr>
        <w:t xml:space="preserve"> </w:t>
      </w:r>
      <w:r w:rsidR="005E671D">
        <w:rPr>
          <w:b/>
          <w:sz w:val="24"/>
          <w:szCs w:val="24"/>
        </w:rPr>
        <w:t>№</w:t>
      </w:r>
      <w:r w:rsidR="00893F76">
        <w:rPr>
          <w:b/>
          <w:sz w:val="24"/>
          <w:szCs w:val="24"/>
        </w:rPr>
        <w:t xml:space="preserve"> </w:t>
      </w:r>
      <w:r w:rsidR="00E01300">
        <w:rPr>
          <w:b/>
          <w:sz w:val="24"/>
          <w:szCs w:val="24"/>
        </w:rPr>
        <w:t>3</w:t>
      </w:r>
      <w:r w:rsidR="00EF513B">
        <w:rPr>
          <w:b/>
          <w:sz w:val="24"/>
          <w:szCs w:val="24"/>
        </w:rPr>
        <w:t>9</w:t>
      </w:r>
    </w:p>
    <w:p w:rsidR="00F16609" w:rsidRDefault="00F166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F16609" w:rsidRDefault="00F16609">
      <w:pPr>
        <w:jc w:val="center"/>
        <w:rPr>
          <w:sz w:val="24"/>
        </w:rPr>
      </w:pPr>
      <w:r>
        <w:rPr>
          <w:sz w:val="24"/>
        </w:rPr>
        <w:t>поселок Новоберезанский</w:t>
      </w:r>
    </w:p>
    <w:p w:rsidR="00F86C74" w:rsidRDefault="00F86C74">
      <w:pPr>
        <w:jc w:val="center"/>
        <w:rPr>
          <w:sz w:val="24"/>
        </w:rPr>
      </w:pPr>
    </w:p>
    <w:p w:rsidR="00F16609" w:rsidRDefault="00F16609">
      <w:pPr>
        <w:jc w:val="center"/>
        <w:rPr>
          <w:sz w:val="24"/>
        </w:rPr>
      </w:pPr>
    </w:p>
    <w:p w:rsidR="00DA3C35" w:rsidRPr="00DA3C35" w:rsidRDefault="00DA3C35" w:rsidP="00DA3C35">
      <w:pPr>
        <w:widowControl w:val="0"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DA3C35">
        <w:rPr>
          <w:rFonts w:eastAsia="Calibri"/>
          <w:b/>
          <w:sz w:val="28"/>
          <w:szCs w:val="28"/>
          <w:lang w:eastAsia="en-US"/>
        </w:rPr>
        <w:t xml:space="preserve">Об утверждении основных направлений инвестиционной политики </w:t>
      </w:r>
    </w:p>
    <w:p w:rsidR="00DA3C35" w:rsidRPr="00DA3C35" w:rsidRDefault="00DA3C35" w:rsidP="00DA3C35">
      <w:pPr>
        <w:widowControl w:val="0"/>
        <w:autoSpaceDE w:val="0"/>
        <w:jc w:val="center"/>
        <w:rPr>
          <w:b/>
          <w:sz w:val="28"/>
          <w:szCs w:val="28"/>
        </w:rPr>
      </w:pPr>
      <w:r w:rsidRPr="00DA3C35">
        <w:rPr>
          <w:rFonts w:eastAsia="Calibri"/>
          <w:b/>
          <w:sz w:val="28"/>
          <w:szCs w:val="28"/>
          <w:lang w:eastAsia="en-US"/>
        </w:rPr>
        <w:t xml:space="preserve">в области развития автомобильных дорог местного назначения  </w:t>
      </w:r>
      <w:r>
        <w:rPr>
          <w:rFonts w:eastAsia="Calibri"/>
          <w:b/>
          <w:sz w:val="28"/>
          <w:szCs w:val="28"/>
          <w:lang w:eastAsia="en-US"/>
        </w:rPr>
        <w:t>Новоберезанского</w:t>
      </w:r>
      <w:r w:rsidRPr="00DA3C35">
        <w:rPr>
          <w:rFonts w:eastAsia="Calibri"/>
          <w:b/>
          <w:sz w:val="28"/>
          <w:szCs w:val="28"/>
          <w:lang w:eastAsia="en-US"/>
        </w:rPr>
        <w:t xml:space="preserve"> сельского поселения Кореновского района</w:t>
      </w:r>
    </w:p>
    <w:p w:rsidR="00DA3C35" w:rsidRPr="00DA3C35" w:rsidRDefault="00DA3C35" w:rsidP="00DA3C35">
      <w:pPr>
        <w:widowControl w:val="0"/>
        <w:autoSpaceDE w:val="0"/>
        <w:jc w:val="center"/>
        <w:rPr>
          <w:b/>
          <w:sz w:val="28"/>
          <w:szCs w:val="28"/>
        </w:rPr>
      </w:pPr>
    </w:p>
    <w:p w:rsidR="00DA3C35" w:rsidRPr="00DA3C35" w:rsidRDefault="00DA3C35" w:rsidP="00DA3C35">
      <w:pPr>
        <w:widowControl w:val="0"/>
        <w:autoSpaceDE w:val="0"/>
        <w:jc w:val="center"/>
        <w:rPr>
          <w:b/>
          <w:sz w:val="28"/>
          <w:szCs w:val="28"/>
        </w:rPr>
      </w:pPr>
    </w:p>
    <w:p w:rsidR="00DA3C35" w:rsidRPr="00DA3C35" w:rsidRDefault="00DA3C35" w:rsidP="00DA3C3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A3C35">
        <w:rPr>
          <w:rFonts w:eastAsia="Calibri"/>
          <w:sz w:val="28"/>
          <w:szCs w:val="28"/>
          <w:lang w:eastAsia="en-US"/>
        </w:rPr>
        <w:tab/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Федерации», уставом </w:t>
      </w:r>
      <w:r>
        <w:rPr>
          <w:rFonts w:eastAsia="Calibri"/>
          <w:sz w:val="28"/>
          <w:szCs w:val="28"/>
          <w:lang w:eastAsia="en-US"/>
        </w:rPr>
        <w:t>Новоберезанского</w:t>
      </w:r>
      <w:r w:rsidRPr="00DA3C35"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района, администрация </w:t>
      </w:r>
      <w:r>
        <w:rPr>
          <w:rFonts w:eastAsia="Calibri"/>
          <w:sz w:val="28"/>
          <w:szCs w:val="28"/>
          <w:lang w:eastAsia="en-US"/>
        </w:rPr>
        <w:t>Новоберезанского</w:t>
      </w:r>
      <w:r w:rsidRPr="00DA3C35"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 п о с т а н о в л я е т:</w:t>
      </w:r>
    </w:p>
    <w:p w:rsidR="00DA3C35" w:rsidRPr="00DA3C35" w:rsidRDefault="00DA3C35" w:rsidP="00DA3C35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35">
        <w:rPr>
          <w:rFonts w:eastAsia="Calibri"/>
          <w:sz w:val="28"/>
          <w:szCs w:val="28"/>
          <w:lang w:eastAsia="en-US"/>
        </w:rPr>
        <w:t xml:space="preserve">1. Утвердить основные направления инвестиционной политики в области развития автомобильных дорог местного значения </w:t>
      </w:r>
      <w:r>
        <w:rPr>
          <w:rFonts w:eastAsia="Calibri"/>
          <w:sz w:val="28"/>
          <w:szCs w:val="28"/>
          <w:lang w:eastAsia="en-US"/>
        </w:rPr>
        <w:t>Новоберезанского</w:t>
      </w:r>
      <w:r w:rsidRPr="00DA3C35"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 (прилагается).</w:t>
      </w:r>
    </w:p>
    <w:p w:rsidR="00DA3C35" w:rsidRPr="00DA3C35" w:rsidRDefault="00DA3C35" w:rsidP="00DA3C35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35">
        <w:rPr>
          <w:rFonts w:eastAsia="Calibri"/>
          <w:sz w:val="28"/>
          <w:szCs w:val="28"/>
          <w:lang w:eastAsia="en-US"/>
        </w:rPr>
        <w:t xml:space="preserve">2. Общему отделу администрации </w:t>
      </w:r>
      <w:r>
        <w:rPr>
          <w:rFonts w:eastAsia="Calibri"/>
          <w:sz w:val="28"/>
          <w:szCs w:val="28"/>
          <w:lang w:eastAsia="en-US"/>
        </w:rPr>
        <w:t>Новоберезанского</w:t>
      </w:r>
      <w:r w:rsidRPr="00DA3C35"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 (</w:t>
      </w:r>
      <w:r>
        <w:rPr>
          <w:rFonts w:eastAsia="Calibri"/>
          <w:sz w:val="28"/>
          <w:szCs w:val="28"/>
          <w:lang w:eastAsia="en-US"/>
        </w:rPr>
        <w:t>Булан</w:t>
      </w:r>
      <w:r w:rsidRPr="00DA3C35">
        <w:rPr>
          <w:rFonts w:eastAsia="Calibri"/>
          <w:sz w:val="28"/>
          <w:szCs w:val="28"/>
          <w:lang w:eastAsia="en-US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>Новоберезанского</w:t>
      </w:r>
      <w:r w:rsidRPr="00DA3C35"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 в сети Интернет.</w:t>
      </w:r>
    </w:p>
    <w:p w:rsidR="00DA3C35" w:rsidRPr="00DA3C35" w:rsidRDefault="00DA3C35" w:rsidP="00DA3C3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A3C35">
        <w:rPr>
          <w:rFonts w:eastAsia="Calibri"/>
          <w:sz w:val="28"/>
          <w:szCs w:val="28"/>
          <w:lang w:eastAsia="en-US"/>
        </w:rPr>
        <w:tab/>
        <w:t>3. Постановление вступает в силу со дня его подписания.</w:t>
      </w:r>
    </w:p>
    <w:p w:rsidR="00F16609" w:rsidRDefault="00F16609">
      <w:pPr>
        <w:jc w:val="both"/>
        <w:rPr>
          <w:sz w:val="28"/>
          <w:szCs w:val="28"/>
        </w:rPr>
      </w:pPr>
    </w:p>
    <w:p w:rsidR="00DA3C35" w:rsidRDefault="00DA3C35">
      <w:pPr>
        <w:jc w:val="both"/>
        <w:rPr>
          <w:sz w:val="28"/>
          <w:szCs w:val="28"/>
        </w:rPr>
      </w:pPr>
    </w:p>
    <w:p w:rsidR="00897337" w:rsidRPr="00827A6A" w:rsidRDefault="00897337">
      <w:pPr>
        <w:jc w:val="both"/>
        <w:rPr>
          <w:sz w:val="28"/>
          <w:szCs w:val="28"/>
        </w:rPr>
      </w:pPr>
    </w:p>
    <w:p w:rsidR="00F16609" w:rsidRDefault="00717FF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16609" w:rsidRDefault="00F16609">
      <w:pPr>
        <w:rPr>
          <w:sz w:val="28"/>
          <w:szCs w:val="28"/>
        </w:rPr>
      </w:pPr>
      <w:r>
        <w:rPr>
          <w:sz w:val="28"/>
          <w:szCs w:val="28"/>
        </w:rPr>
        <w:t xml:space="preserve">Новоберезанского сельского поселения </w:t>
      </w:r>
    </w:p>
    <w:p w:rsidR="00F16609" w:rsidRDefault="00F16609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</w:t>
      </w:r>
      <w:r w:rsidR="00F83C6B">
        <w:rPr>
          <w:sz w:val="28"/>
          <w:szCs w:val="28"/>
        </w:rPr>
        <w:t xml:space="preserve"> </w:t>
      </w:r>
      <w:r w:rsidR="00717FFD">
        <w:rPr>
          <w:sz w:val="28"/>
          <w:szCs w:val="28"/>
        </w:rPr>
        <w:t xml:space="preserve">   </w:t>
      </w:r>
      <w:r w:rsidR="00C472DC">
        <w:rPr>
          <w:sz w:val="28"/>
          <w:szCs w:val="28"/>
        </w:rPr>
        <w:t xml:space="preserve"> </w:t>
      </w:r>
      <w:r w:rsidR="00717FFD">
        <w:rPr>
          <w:sz w:val="28"/>
          <w:szCs w:val="28"/>
        </w:rPr>
        <w:t>В.В. Шевченко</w:t>
      </w:r>
    </w:p>
    <w:p w:rsidR="00DA3C35" w:rsidRDefault="00DA3C35" w:rsidP="001F18C8">
      <w:pPr>
        <w:jc w:val="center"/>
        <w:rPr>
          <w:b/>
          <w:sz w:val="24"/>
          <w:szCs w:val="24"/>
        </w:rPr>
      </w:pPr>
    </w:p>
    <w:p w:rsidR="00DA3C35" w:rsidRDefault="00DA3C35" w:rsidP="001F18C8">
      <w:pPr>
        <w:jc w:val="center"/>
        <w:rPr>
          <w:b/>
          <w:sz w:val="24"/>
          <w:szCs w:val="24"/>
        </w:rPr>
      </w:pPr>
    </w:p>
    <w:p w:rsidR="00DA3C35" w:rsidRDefault="00DA3C35" w:rsidP="001F18C8">
      <w:pPr>
        <w:jc w:val="center"/>
        <w:rPr>
          <w:b/>
          <w:sz w:val="24"/>
          <w:szCs w:val="24"/>
        </w:rPr>
      </w:pPr>
    </w:p>
    <w:p w:rsidR="00DA3C35" w:rsidRDefault="00DA3C35" w:rsidP="001F18C8">
      <w:pPr>
        <w:jc w:val="center"/>
        <w:rPr>
          <w:b/>
          <w:sz w:val="24"/>
          <w:szCs w:val="24"/>
        </w:rPr>
      </w:pPr>
    </w:p>
    <w:p w:rsidR="00DA3C35" w:rsidRDefault="00DA3C35" w:rsidP="001F18C8">
      <w:pPr>
        <w:jc w:val="center"/>
        <w:rPr>
          <w:b/>
          <w:sz w:val="24"/>
          <w:szCs w:val="24"/>
        </w:rPr>
      </w:pPr>
    </w:p>
    <w:p w:rsidR="00DA3C35" w:rsidRDefault="004A1BD7" w:rsidP="001F18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 </w:t>
      </w:r>
    </w:p>
    <w:p w:rsidR="00DA3C35" w:rsidRPr="00FC7716" w:rsidRDefault="00DA3C35" w:rsidP="001F18C8">
      <w:pPr>
        <w:jc w:val="center"/>
        <w:rPr>
          <w:b/>
          <w:sz w:val="24"/>
          <w:szCs w:val="24"/>
        </w:rPr>
      </w:pPr>
    </w:p>
    <w:p w:rsidR="001F18C8" w:rsidRDefault="001F18C8" w:rsidP="001F1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FC7716" w:rsidRDefault="001F18C8" w:rsidP="001F18C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  <w:r w:rsidR="00FC7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Новоберезанского </w:t>
      </w:r>
    </w:p>
    <w:p w:rsidR="001F18C8" w:rsidRDefault="001F18C8" w:rsidP="001F18C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Кореновского района</w:t>
      </w:r>
    </w:p>
    <w:p w:rsidR="001F18C8" w:rsidRDefault="00827A6A" w:rsidP="001F18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B65B6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№</w:t>
      </w:r>
      <w:r w:rsidR="00C427D1">
        <w:rPr>
          <w:sz w:val="28"/>
          <w:szCs w:val="28"/>
        </w:rPr>
        <w:t xml:space="preserve">_____ </w:t>
      </w:r>
      <w:r>
        <w:rPr>
          <w:sz w:val="28"/>
          <w:szCs w:val="28"/>
        </w:rPr>
        <w:t xml:space="preserve"> </w:t>
      </w:r>
    </w:p>
    <w:p w:rsidR="00DA3C35" w:rsidRPr="00DA3C35" w:rsidRDefault="00827A6A" w:rsidP="00DA3C35">
      <w:pPr>
        <w:widowControl w:val="0"/>
        <w:autoSpaceDE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DA3C35" w:rsidRPr="00DA3C35">
        <w:rPr>
          <w:rFonts w:eastAsia="Calibri"/>
          <w:sz w:val="28"/>
          <w:szCs w:val="28"/>
          <w:lang w:eastAsia="en-US"/>
        </w:rPr>
        <w:t xml:space="preserve">Об утверждении основных направлений инвестиционной политики </w:t>
      </w:r>
    </w:p>
    <w:p w:rsidR="00133A82" w:rsidRPr="00133A82" w:rsidRDefault="00DA3C35" w:rsidP="00DA3C35">
      <w:pPr>
        <w:widowControl w:val="0"/>
        <w:autoSpaceDE w:val="0"/>
        <w:jc w:val="center"/>
        <w:rPr>
          <w:sz w:val="28"/>
          <w:szCs w:val="28"/>
        </w:rPr>
      </w:pPr>
      <w:r w:rsidRPr="00DA3C35">
        <w:rPr>
          <w:rFonts w:eastAsia="Calibri"/>
          <w:sz w:val="28"/>
          <w:szCs w:val="28"/>
          <w:lang w:eastAsia="en-US"/>
        </w:rPr>
        <w:t>в области развития автомобильных дорог местного назначения  Новоберезанского сельского поселения Кореновского района</w:t>
      </w:r>
      <w:r w:rsidR="00133A82">
        <w:rPr>
          <w:sz w:val="28"/>
          <w:szCs w:val="28"/>
        </w:rPr>
        <w:t>»</w:t>
      </w:r>
    </w:p>
    <w:p w:rsidR="00827A6A" w:rsidRPr="00827A6A" w:rsidRDefault="00827A6A" w:rsidP="00133A82">
      <w:pPr>
        <w:jc w:val="center"/>
        <w:rPr>
          <w:sz w:val="28"/>
          <w:szCs w:val="28"/>
        </w:rPr>
      </w:pPr>
    </w:p>
    <w:p w:rsidR="00827A6A" w:rsidRDefault="00827A6A" w:rsidP="00827A6A">
      <w:pPr>
        <w:jc w:val="center"/>
        <w:rPr>
          <w:b/>
          <w:sz w:val="28"/>
          <w:szCs w:val="28"/>
        </w:rPr>
      </w:pPr>
    </w:p>
    <w:p w:rsidR="001F18C8" w:rsidRPr="00827A6A" w:rsidRDefault="001F18C8" w:rsidP="001F18C8">
      <w:pPr>
        <w:jc w:val="center"/>
        <w:rPr>
          <w:sz w:val="28"/>
          <w:szCs w:val="28"/>
        </w:rPr>
      </w:pPr>
    </w:p>
    <w:p w:rsidR="00827A6A" w:rsidRDefault="00827A6A" w:rsidP="001F18C8">
      <w:pPr>
        <w:rPr>
          <w:sz w:val="28"/>
          <w:szCs w:val="28"/>
        </w:rPr>
      </w:pPr>
    </w:p>
    <w:p w:rsidR="001F18C8" w:rsidRDefault="001F18C8" w:rsidP="001F18C8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3069A0" w:rsidRDefault="003069A0" w:rsidP="003069A0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3069A0" w:rsidRDefault="003069A0" w:rsidP="003069A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Новоберезанского сельского </w:t>
      </w:r>
    </w:p>
    <w:p w:rsidR="003069A0" w:rsidRDefault="003069A0" w:rsidP="003069A0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            С.И. Булан</w:t>
      </w:r>
    </w:p>
    <w:p w:rsidR="001F18C8" w:rsidRDefault="001F18C8" w:rsidP="001F18C8">
      <w:pPr>
        <w:rPr>
          <w:sz w:val="28"/>
          <w:szCs w:val="28"/>
        </w:rPr>
      </w:pPr>
    </w:p>
    <w:p w:rsidR="001F18C8" w:rsidRPr="00711E12" w:rsidRDefault="001F18C8" w:rsidP="001F18C8">
      <w:pPr>
        <w:rPr>
          <w:sz w:val="28"/>
          <w:szCs w:val="28"/>
        </w:rPr>
      </w:pPr>
    </w:p>
    <w:p w:rsidR="001F18C8" w:rsidRDefault="001F18C8" w:rsidP="001F18C8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F18C8" w:rsidRDefault="00807FEB" w:rsidP="001F18C8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EB4875" w:rsidRDefault="001F18C8" w:rsidP="001F18C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Новоберезанского сельского </w:t>
      </w:r>
    </w:p>
    <w:p w:rsidR="001F18C8" w:rsidRDefault="001F18C8" w:rsidP="001F18C8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EB4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Кореновского района    </w:t>
      </w:r>
      <w:r w:rsidR="003069A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="00EB4875">
        <w:rPr>
          <w:sz w:val="28"/>
          <w:szCs w:val="28"/>
        </w:rPr>
        <w:t xml:space="preserve"> </w:t>
      </w:r>
      <w:r w:rsidR="0096296D">
        <w:rPr>
          <w:sz w:val="28"/>
          <w:szCs w:val="28"/>
        </w:rPr>
        <w:t xml:space="preserve">            </w:t>
      </w:r>
      <w:r w:rsidR="004A1BD7">
        <w:rPr>
          <w:sz w:val="28"/>
          <w:szCs w:val="28"/>
        </w:rPr>
        <w:t xml:space="preserve">  </w:t>
      </w:r>
      <w:r w:rsidR="0096296D">
        <w:rPr>
          <w:sz w:val="28"/>
          <w:szCs w:val="28"/>
        </w:rPr>
        <w:t xml:space="preserve">       </w:t>
      </w:r>
      <w:r w:rsidR="00FB3478">
        <w:rPr>
          <w:sz w:val="28"/>
          <w:szCs w:val="28"/>
        </w:rPr>
        <w:t xml:space="preserve"> </w:t>
      </w:r>
      <w:r w:rsidR="004A1BD7">
        <w:rPr>
          <w:sz w:val="28"/>
          <w:szCs w:val="28"/>
        </w:rPr>
        <w:t>И.В. Горбатюк</w:t>
      </w:r>
    </w:p>
    <w:p w:rsidR="008044B4" w:rsidRDefault="008044B4" w:rsidP="001F18C8">
      <w:pPr>
        <w:rPr>
          <w:sz w:val="28"/>
          <w:szCs w:val="28"/>
        </w:rPr>
      </w:pPr>
    </w:p>
    <w:p w:rsidR="0096296D" w:rsidRDefault="0096296D" w:rsidP="001F18C8">
      <w:pPr>
        <w:rPr>
          <w:sz w:val="28"/>
          <w:szCs w:val="28"/>
        </w:rPr>
      </w:pPr>
    </w:p>
    <w:p w:rsidR="001F18C8" w:rsidRDefault="00E152E7" w:rsidP="001F18C8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E152E7" w:rsidRDefault="00E152E7" w:rsidP="001F18C8">
      <w:pPr>
        <w:rPr>
          <w:sz w:val="28"/>
          <w:szCs w:val="28"/>
        </w:rPr>
      </w:pPr>
      <w:r>
        <w:rPr>
          <w:sz w:val="28"/>
          <w:szCs w:val="28"/>
        </w:rPr>
        <w:t>администрации Новоберезанского сельского</w:t>
      </w:r>
    </w:p>
    <w:p w:rsidR="00E152E7" w:rsidRPr="00711E12" w:rsidRDefault="00E152E7" w:rsidP="001F18C8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                        </w:t>
      </w:r>
      <w:r w:rsidR="00A73AED">
        <w:rPr>
          <w:sz w:val="28"/>
          <w:szCs w:val="28"/>
        </w:rPr>
        <w:t xml:space="preserve">              </w:t>
      </w:r>
      <w:r w:rsidR="00897337">
        <w:rPr>
          <w:sz w:val="28"/>
          <w:szCs w:val="28"/>
        </w:rPr>
        <w:t>Н.А. Вибе</w:t>
      </w:r>
    </w:p>
    <w:p w:rsidR="001F18C8" w:rsidRDefault="001F18C8" w:rsidP="001F18C8">
      <w:pPr>
        <w:rPr>
          <w:sz w:val="28"/>
          <w:szCs w:val="28"/>
        </w:rPr>
      </w:pPr>
    </w:p>
    <w:p w:rsidR="001F18C8" w:rsidRDefault="001F18C8" w:rsidP="001F18C8">
      <w:pPr>
        <w:jc w:val="center"/>
        <w:rPr>
          <w:b/>
          <w:sz w:val="28"/>
          <w:szCs w:val="28"/>
        </w:rPr>
      </w:pPr>
    </w:p>
    <w:p w:rsidR="001F18C8" w:rsidRPr="006A3830" w:rsidRDefault="001F18C8" w:rsidP="001F18C8">
      <w:pPr>
        <w:jc w:val="both"/>
        <w:rPr>
          <w:sz w:val="28"/>
          <w:szCs w:val="28"/>
        </w:rPr>
      </w:pPr>
    </w:p>
    <w:p w:rsidR="001F18C8" w:rsidRDefault="001F18C8" w:rsidP="001F18C8">
      <w:pPr>
        <w:jc w:val="both"/>
        <w:rPr>
          <w:sz w:val="28"/>
          <w:szCs w:val="28"/>
        </w:rPr>
      </w:pPr>
    </w:p>
    <w:p w:rsidR="001F18C8" w:rsidRPr="006A3830" w:rsidRDefault="001F18C8" w:rsidP="001F18C8">
      <w:pPr>
        <w:jc w:val="center"/>
      </w:pPr>
    </w:p>
    <w:p w:rsidR="001F18C8" w:rsidRDefault="001F18C8" w:rsidP="001F18C8">
      <w:pPr>
        <w:jc w:val="both"/>
        <w:rPr>
          <w:sz w:val="28"/>
          <w:szCs w:val="28"/>
        </w:rPr>
      </w:pPr>
    </w:p>
    <w:p w:rsidR="001F18C8" w:rsidRDefault="001F18C8" w:rsidP="001F18C8">
      <w:pPr>
        <w:rPr>
          <w:sz w:val="28"/>
          <w:szCs w:val="28"/>
        </w:rPr>
      </w:pPr>
    </w:p>
    <w:p w:rsidR="001F18C8" w:rsidRDefault="001F18C8" w:rsidP="001F18C8">
      <w:pPr>
        <w:rPr>
          <w:sz w:val="24"/>
          <w:szCs w:val="24"/>
        </w:rPr>
      </w:pPr>
    </w:p>
    <w:p w:rsidR="001F18C8" w:rsidRDefault="001F18C8" w:rsidP="001F18C8">
      <w:pPr>
        <w:rPr>
          <w:sz w:val="28"/>
          <w:szCs w:val="28"/>
        </w:rPr>
      </w:pPr>
    </w:p>
    <w:p w:rsidR="001F18C8" w:rsidRDefault="001F18C8" w:rsidP="001F18C8">
      <w:pPr>
        <w:rPr>
          <w:sz w:val="28"/>
          <w:szCs w:val="28"/>
        </w:rPr>
      </w:pPr>
    </w:p>
    <w:p w:rsidR="001F18C8" w:rsidRDefault="001F18C8" w:rsidP="00E2157D">
      <w:pPr>
        <w:rPr>
          <w:sz w:val="28"/>
          <w:szCs w:val="28"/>
        </w:rPr>
      </w:pPr>
    </w:p>
    <w:p w:rsidR="00564F15" w:rsidRDefault="00564F15" w:rsidP="00E2157D">
      <w:pPr>
        <w:rPr>
          <w:sz w:val="28"/>
          <w:szCs w:val="28"/>
        </w:rPr>
      </w:pPr>
    </w:p>
    <w:p w:rsidR="00564F15" w:rsidRDefault="00564F15" w:rsidP="00E2157D">
      <w:pPr>
        <w:rPr>
          <w:sz w:val="28"/>
          <w:szCs w:val="28"/>
        </w:rPr>
      </w:pPr>
    </w:p>
    <w:p w:rsidR="00564F15" w:rsidRDefault="00564F15" w:rsidP="00E2157D">
      <w:pPr>
        <w:rPr>
          <w:sz w:val="28"/>
          <w:szCs w:val="28"/>
        </w:rPr>
      </w:pPr>
    </w:p>
    <w:p w:rsidR="00564F15" w:rsidRDefault="00564F15" w:rsidP="00E2157D">
      <w:pPr>
        <w:rPr>
          <w:sz w:val="28"/>
          <w:szCs w:val="28"/>
        </w:rPr>
      </w:pPr>
    </w:p>
    <w:p w:rsidR="00564F15" w:rsidRDefault="00564F15" w:rsidP="00E2157D">
      <w:pPr>
        <w:rPr>
          <w:sz w:val="28"/>
          <w:szCs w:val="28"/>
        </w:rPr>
      </w:pPr>
    </w:p>
    <w:p w:rsidR="00564F15" w:rsidRDefault="00564F15" w:rsidP="00E2157D">
      <w:pPr>
        <w:rPr>
          <w:sz w:val="28"/>
          <w:szCs w:val="28"/>
        </w:rPr>
      </w:pPr>
    </w:p>
    <w:p w:rsidR="00FB2612" w:rsidRPr="00FB2612" w:rsidRDefault="00FB2612" w:rsidP="00FB2612">
      <w:pPr>
        <w:suppressAutoHyphens w:val="0"/>
        <w:ind w:left="4820"/>
        <w:jc w:val="center"/>
        <w:rPr>
          <w:rFonts w:eastAsia="TimesNewRomanPSMT"/>
          <w:sz w:val="28"/>
          <w:szCs w:val="28"/>
          <w:lang w:eastAsia="ru-RU"/>
        </w:rPr>
      </w:pPr>
      <w:r w:rsidRPr="00FB2612">
        <w:rPr>
          <w:rFonts w:eastAsia="TimesNewRomanPSMT"/>
          <w:sz w:val="28"/>
          <w:szCs w:val="28"/>
          <w:lang w:eastAsia="ru-RU"/>
        </w:rPr>
        <w:lastRenderedPageBreak/>
        <w:t xml:space="preserve">ПРИЛОЖЕНИЕ </w:t>
      </w:r>
    </w:p>
    <w:p w:rsidR="00FB2612" w:rsidRPr="00FB2612" w:rsidRDefault="00FB2612" w:rsidP="00FB2612">
      <w:pPr>
        <w:suppressAutoHyphens w:val="0"/>
        <w:ind w:left="4820"/>
        <w:jc w:val="center"/>
        <w:rPr>
          <w:rFonts w:eastAsia="TimesNewRomanPSMT"/>
          <w:sz w:val="28"/>
          <w:szCs w:val="28"/>
          <w:lang w:eastAsia="ru-RU"/>
        </w:rPr>
      </w:pPr>
    </w:p>
    <w:p w:rsidR="00FB2612" w:rsidRPr="00FB2612" w:rsidRDefault="00FB2612" w:rsidP="00FB2612">
      <w:pPr>
        <w:suppressAutoHyphens w:val="0"/>
        <w:ind w:left="4820"/>
        <w:jc w:val="center"/>
        <w:rPr>
          <w:rFonts w:eastAsia="TimesNewRomanPSMT"/>
          <w:sz w:val="28"/>
          <w:szCs w:val="28"/>
          <w:lang w:eastAsia="ru-RU"/>
        </w:rPr>
      </w:pPr>
      <w:r w:rsidRPr="00FB2612">
        <w:rPr>
          <w:rFonts w:eastAsia="TimesNewRomanPSMT"/>
          <w:sz w:val="28"/>
          <w:szCs w:val="28"/>
          <w:lang w:eastAsia="ru-RU"/>
        </w:rPr>
        <w:t>УТВЕРЖДЕНЫ</w:t>
      </w:r>
    </w:p>
    <w:p w:rsidR="00FB2612" w:rsidRPr="00FB2612" w:rsidRDefault="00FB2612" w:rsidP="00FB2612">
      <w:pPr>
        <w:suppressAutoHyphens w:val="0"/>
        <w:ind w:left="4820"/>
        <w:jc w:val="center"/>
        <w:rPr>
          <w:rFonts w:eastAsia="TimesNewRomanPSMT"/>
          <w:sz w:val="28"/>
          <w:szCs w:val="28"/>
          <w:lang w:eastAsia="ru-RU"/>
        </w:rPr>
      </w:pPr>
      <w:r w:rsidRPr="00FB2612">
        <w:rPr>
          <w:rFonts w:eastAsia="TimesNewRomanPSMT"/>
          <w:sz w:val="28"/>
          <w:szCs w:val="28"/>
          <w:lang w:eastAsia="ru-RU"/>
        </w:rPr>
        <w:t>постановлением администрации</w:t>
      </w:r>
    </w:p>
    <w:p w:rsidR="00FB2612" w:rsidRPr="00FB2612" w:rsidRDefault="00FB2612" w:rsidP="00FB2612">
      <w:pPr>
        <w:suppressAutoHyphens w:val="0"/>
        <w:ind w:left="4820"/>
        <w:jc w:val="center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Новоберезанского</w:t>
      </w:r>
      <w:r w:rsidRPr="00FB2612">
        <w:rPr>
          <w:rFonts w:eastAsia="TimesNewRomanPSMT"/>
          <w:sz w:val="28"/>
          <w:szCs w:val="28"/>
          <w:lang w:eastAsia="ru-RU"/>
        </w:rPr>
        <w:t xml:space="preserve"> сельского поселения</w:t>
      </w:r>
    </w:p>
    <w:p w:rsidR="00FB2612" w:rsidRPr="00FB2612" w:rsidRDefault="00FB2612" w:rsidP="00FB2612">
      <w:pPr>
        <w:suppressAutoHyphens w:val="0"/>
        <w:ind w:left="4820"/>
        <w:jc w:val="center"/>
        <w:rPr>
          <w:rFonts w:eastAsia="TimesNewRomanPSMT"/>
          <w:sz w:val="28"/>
          <w:szCs w:val="28"/>
          <w:lang w:eastAsia="ru-RU"/>
        </w:rPr>
      </w:pPr>
      <w:bookmarkStart w:id="0" w:name="_GoBack"/>
      <w:bookmarkEnd w:id="0"/>
      <w:r w:rsidRPr="00FB2612">
        <w:rPr>
          <w:rFonts w:eastAsia="TimesNewRomanPSMT"/>
          <w:sz w:val="28"/>
          <w:szCs w:val="28"/>
          <w:lang w:eastAsia="ru-RU"/>
        </w:rPr>
        <w:t>Кореновского района</w:t>
      </w:r>
    </w:p>
    <w:p w:rsidR="00FB2612" w:rsidRPr="00FB2612" w:rsidRDefault="00FB2612" w:rsidP="00FB2612">
      <w:pPr>
        <w:suppressAutoHyphens w:val="0"/>
        <w:ind w:left="4820"/>
        <w:jc w:val="center"/>
        <w:rPr>
          <w:rFonts w:eastAsia="TimesNewRomanPSMT"/>
          <w:sz w:val="28"/>
          <w:szCs w:val="28"/>
          <w:lang w:eastAsia="ru-RU"/>
        </w:rPr>
      </w:pPr>
      <w:r w:rsidRPr="00FB2612">
        <w:rPr>
          <w:rFonts w:eastAsia="TimesNewRomanPSMT"/>
          <w:sz w:val="28"/>
          <w:szCs w:val="28"/>
          <w:lang w:eastAsia="ru-RU"/>
        </w:rPr>
        <w:t xml:space="preserve">от </w:t>
      </w:r>
      <w:r>
        <w:rPr>
          <w:rFonts w:eastAsia="TimesNewRomanPSMT"/>
          <w:sz w:val="28"/>
          <w:szCs w:val="28"/>
          <w:lang w:eastAsia="ru-RU"/>
        </w:rPr>
        <w:t>2</w:t>
      </w:r>
      <w:r w:rsidRPr="00FB2612">
        <w:rPr>
          <w:rFonts w:eastAsia="TimesNewRomanPSMT"/>
          <w:sz w:val="28"/>
          <w:szCs w:val="28"/>
          <w:lang w:eastAsia="ru-RU"/>
        </w:rPr>
        <w:t xml:space="preserve">1.02.2018 № </w:t>
      </w:r>
      <w:r>
        <w:rPr>
          <w:rFonts w:eastAsia="TimesNewRomanPSMT"/>
          <w:sz w:val="28"/>
          <w:szCs w:val="28"/>
          <w:lang w:eastAsia="ru-RU"/>
        </w:rPr>
        <w:t>39</w:t>
      </w:r>
    </w:p>
    <w:p w:rsidR="00FB2612" w:rsidRPr="00FB2612" w:rsidRDefault="00FB2612" w:rsidP="00FB2612">
      <w:pPr>
        <w:suppressAutoHyphens w:val="0"/>
        <w:ind w:left="4820"/>
        <w:jc w:val="center"/>
        <w:rPr>
          <w:rFonts w:eastAsia="TimesNewRomanPSMT"/>
          <w:sz w:val="28"/>
          <w:szCs w:val="28"/>
          <w:lang w:eastAsia="ru-RU"/>
        </w:rPr>
      </w:pPr>
    </w:p>
    <w:p w:rsidR="00FB2612" w:rsidRDefault="00FB2612" w:rsidP="00FB2612">
      <w:pPr>
        <w:suppressAutoHyphens w:val="0"/>
        <w:ind w:left="4820"/>
        <w:jc w:val="center"/>
        <w:rPr>
          <w:rFonts w:eastAsia="TimesNewRomanPSMT"/>
          <w:sz w:val="28"/>
          <w:szCs w:val="28"/>
          <w:lang w:eastAsia="ru-RU"/>
        </w:rPr>
      </w:pPr>
    </w:p>
    <w:p w:rsidR="00FB2612" w:rsidRPr="00FB2612" w:rsidRDefault="00FB2612" w:rsidP="00FB2612">
      <w:pPr>
        <w:suppressAutoHyphens w:val="0"/>
        <w:ind w:left="4820"/>
        <w:jc w:val="center"/>
        <w:rPr>
          <w:rFonts w:eastAsia="TimesNewRomanPSMT"/>
          <w:sz w:val="28"/>
          <w:szCs w:val="28"/>
          <w:lang w:eastAsia="ru-RU"/>
        </w:rPr>
      </w:pPr>
    </w:p>
    <w:p w:rsidR="00FB2612" w:rsidRPr="00FB2612" w:rsidRDefault="00FB2612" w:rsidP="00FB2612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FB2612">
        <w:rPr>
          <w:rFonts w:eastAsia="Calibri"/>
          <w:sz w:val="28"/>
          <w:szCs w:val="28"/>
          <w:lang w:eastAsia="en-US"/>
        </w:rPr>
        <w:t xml:space="preserve">Основные направления инвестиционной политики </w:t>
      </w:r>
    </w:p>
    <w:p w:rsidR="00FB2612" w:rsidRPr="00FB2612" w:rsidRDefault="00FB2612" w:rsidP="00FB2612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FB2612">
        <w:rPr>
          <w:rFonts w:eastAsia="Calibri"/>
          <w:sz w:val="28"/>
          <w:szCs w:val="28"/>
          <w:lang w:eastAsia="en-US"/>
        </w:rPr>
        <w:t xml:space="preserve">в области развития автомобильных дорог местного значения </w:t>
      </w:r>
    </w:p>
    <w:p w:rsidR="00FB2612" w:rsidRPr="00FB2612" w:rsidRDefault="00FB2612" w:rsidP="00FB2612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Новоберезанского</w:t>
      </w:r>
      <w:r w:rsidRPr="00FB2612"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</w:t>
      </w:r>
    </w:p>
    <w:p w:rsidR="00FB2612" w:rsidRDefault="00FB2612" w:rsidP="00FB2612">
      <w:pPr>
        <w:tabs>
          <w:tab w:val="left" w:pos="3664"/>
        </w:tabs>
        <w:suppressAutoHyphens w:val="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ab/>
      </w:r>
    </w:p>
    <w:p w:rsidR="00FB2612" w:rsidRPr="00FB2612" w:rsidRDefault="00FB2612" w:rsidP="00FB2612">
      <w:pPr>
        <w:tabs>
          <w:tab w:val="left" w:pos="3664"/>
        </w:tabs>
        <w:suppressAutoHyphens w:val="0"/>
        <w:jc w:val="both"/>
        <w:rPr>
          <w:sz w:val="28"/>
          <w:szCs w:val="28"/>
          <w:lang w:eastAsia="ru-RU"/>
        </w:rPr>
      </w:pP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center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>1.Общие положение</w:t>
      </w:r>
    </w:p>
    <w:p w:rsidR="00FB2612" w:rsidRDefault="00FB2612" w:rsidP="00FB2612">
      <w:pPr>
        <w:tabs>
          <w:tab w:val="left" w:pos="3664"/>
        </w:tabs>
        <w:suppressAutoHyphens w:val="0"/>
        <w:ind w:firstLine="720"/>
        <w:jc w:val="center"/>
        <w:rPr>
          <w:sz w:val="28"/>
          <w:szCs w:val="28"/>
          <w:lang w:eastAsia="ru-RU"/>
        </w:rPr>
      </w:pP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center"/>
        <w:rPr>
          <w:sz w:val="28"/>
          <w:szCs w:val="28"/>
          <w:lang w:eastAsia="ru-RU"/>
        </w:rPr>
      </w:pP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 xml:space="preserve">Основные направления муниципальной инвестиционной политики </w:t>
      </w:r>
      <w:r>
        <w:rPr>
          <w:sz w:val="28"/>
          <w:szCs w:val="28"/>
          <w:lang w:eastAsia="ru-RU"/>
        </w:rPr>
        <w:t>Новоберезанского</w:t>
      </w:r>
      <w:r w:rsidRPr="00FB2612">
        <w:rPr>
          <w:sz w:val="28"/>
          <w:szCs w:val="28"/>
          <w:lang w:eastAsia="ru-RU"/>
        </w:rPr>
        <w:t xml:space="preserve"> сельского поселения Кореновского района в области развития автомобильных дорог местного значения являются ориентиром для планирования, обуславливают основу для подготовки различных планов и программ строительства, реконструкции, капитального ремонта и ремонта автомобильных дорог.</w:t>
      </w: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 xml:space="preserve">Правовой основой разработки основных направлений инвестиционной политики в области развития автомобильных дорог местного значения </w:t>
      </w:r>
      <w:r>
        <w:rPr>
          <w:sz w:val="28"/>
          <w:szCs w:val="28"/>
          <w:lang w:eastAsia="ru-RU"/>
        </w:rPr>
        <w:t>Новоберезанского</w:t>
      </w:r>
      <w:r w:rsidRPr="00FB2612">
        <w:rPr>
          <w:sz w:val="28"/>
          <w:szCs w:val="28"/>
          <w:lang w:eastAsia="ru-RU"/>
        </w:rPr>
        <w:t xml:space="preserve"> сельского поселения Кореновского района являются Бюджетный кодекс Российской Федерации, 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 xml:space="preserve">Основные направления инвестиционной политики в области развития автомобильных дорог местного значения </w:t>
      </w:r>
      <w:r>
        <w:rPr>
          <w:sz w:val="28"/>
          <w:szCs w:val="28"/>
          <w:lang w:eastAsia="ru-RU"/>
        </w:rPr>
        <w:t>Новоберезанского</w:t>
      </w:r>
      <w:r w:rsidRPr="00FB2612">
        <w:rPr>
          <w:sz w:val="28"/>
          <w:szCs w:val="28"/>
          <w:lang w:eastAsia="ru-RU"/>
        </w:rPr>
        <w:t xml:space="preserve"> сельского поселения Кореновского района осуществляются в целях обеспечения принятия обоснованных управленческих решений органами местного самоуправления </w:t>
      </w:r>
      <w:r>
        <w:rPr>
          <w:sz w:val="28"/>
          <w:szCs w:val="28"/>
          <w:lang w:eastAsia="ru-RU"/>
        </w:rPr>
        <w:t>Новоберезанского</w:t>
      </w:r>
      <w:r w:rsidRPr="00FB2612"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 xml:space="preserve">Основные направления инвестиционной политики в области развития автомобильных дорог местного значения </w:t>
      </w:r>
      <w:r>
        <w:rPr>
          <w:sz w:val="28"/>
          <w:szCs w:val="28"/>
          <w:lang w:eastAsia="ru-RU"/>
        </w:rPr>
        <w:t>Новоберезанского</w:t>
      </w:r>
      <w:r w:rsidRPr="00FB2612">
        <w:rPr>
          <w:sz w:val="28"/>
          <w:szCs w:val="28"/>
          <w:lang w:eastAsia="ru-RU"/>
        </w:rPr>
        <w:t xml:space="preserve"> сельского поселения Кореновского района основывается на следующих принципах:</w:t>
      </w: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>а) единство методических подходов и информационного обеспечения (определяет единый подход к разработке показателей основных направлений инвестиционной политики с разным временным периодом);</w:t>
      </w: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>б) обоснованность состава показателей основных направлений инвестиционной политики;</w:t>
      </w:r>
    </w:p>
    <w:p w:rsid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FB2612" w:rsidRDefault="00FB2612" w:rsidP="00FB2612">
      <w:pPr>
        <w:tabs>
          <w:tab w:val="left" w:pos="3664"/>
        </w:tabs>
        <w:suppressAutoHyphens w:val="0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</w:p>
    <w:p w:rsid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 xml:space="preserve">в) вариантность (разработка нескольких возможных вариантов развития дорожной сети  </w:t>
      </w:r>
      <w:r>
        <w:rPr>
          <w:sz w:val="28"/>
          <w:szCs w:val="28"/>
          <w:lang w:eastAsia="ru-RU"/>
        </w:rPr>
        <w:t>Новоберезанского</w:t>
      </w:r>
      <w:r w:rsidRPr="00FB2612">
        <w:rPr>
          <w:sz w:val="28"/>
          <w:szCs w:val="28"/>
          <w:lang w:eastAsia="ru-RU"/>
        </w:rPr>
        <w:t xml:space="preserve"> сельского поселения Кореновского района исходя из определенной экономической ситуации на основе сценарных условий);</w:t>
      </w: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 xml:space="preserve">г) системность (комплексность) оценки перспективного состояния дорожной сети </w:t>
      </w:r>
      <w:r>
        <w:rPr>
          <w:sz w:val="28"/>
          <w:szCs w:val="28"/>
          <w:lang w:eastAsia="ru-RU"/>
        </w:rPr>
        <w:t>Новоберезанского</w:t>
      </w:r>
      <w:r w:rsidRPr="00FB2612">
        <w:rPr>
          <w:sz w:val="28"/>
          <w:szCs w:val="28"/>
          <w:lang w:eastAsia="ru-RU"/>
        </w:rPr>
        <w:t xml:space="preserve"> сельского поселения Кореновского района;</w:t>
      </w: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 xml:space="preserve">Автомобильные дороги местного значения </w:t>
      </w:r>
      <w:r>
        <w:rPr>
          <w:sz w:val="28"/>
          <w:szCs w:val="28"/>
          <w:lang w:eastAsia="ru-RU"/>
        </w:rPr>
        <w:t>Новоберезанского</w:t>
      </w:r>
      <w:r w:rsidRPr="00FB2612">
        <w:rPr>
          <w:sz w:val="28"/>
          <w:szCs w:val="28"/>
          <w:lang w:eastAsia="ru-RU"/>
        </w:rPr>
        <w:t xml:space="preserve"> сельского поселения Кореновского района являются составной частью транспортной системы Краснодарского края. От уровня их транспортно-эксплуатационного состояния зависит экономический потенциал </w:t>
      </w:r>
      <w:r>
        <w:rPr>
          <w:sz w:val="28"/>
          <w:szCs w:val="28"/>
          <w:lang w:eastAsia="ru-RU"/>
        </w:rPr>
        <w:t>Новоберезанского</w:t>
      </w:r>
      <w:r w:rsidRPr="00FB2612">
        <w:rPr>
          <w:sz w:val="28"/>
          <w:szCs w:val="28"/>
          <w:lang w:eastAsia="ru-RU"/>
        </w:rPr>
        <w:t xml:space="preserve"> сельского поселения Кореновского района, улучшение условий для предпринимательской деятельности, повышения качества жизни населения.</w:t>
      </w: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 xml:space="preserve">В настоящее время транспортно-эксплуатационное состояние сети автомобильных дорог местного значения </w:t>
      </w:r>
      <w:r>
        <w:rPr>
          <w:sz w:val="28"/>
          <w:szCs w:val="28"/>
          <w:lang w:eastAsia="ru-RU"/>
        </w:rPr>
        <w:t>Новоберезанского</w:t>
      </w:r>
      <w:r w:rsidRPr="00FB2612">
        <w:rPr>
          <w:sz w:val="28"/>
          <w:szCs w:val="28"/>
          <w:lang w:eastAsia="ru-RU"/>
        </w:rPr>
        <w:t xml:space="preserve"> сельского поселения Кореновского района не полностью соответствует требованиям нормативных документов, современным стандартам их эксплуатации и современным экономическим потребностям </w:t>
      </w:r>
      <w:r>
        <w:rPr>
          <w:sz w:val="28"/>
          <w:szCs w:val="28"/>
          <w:lang w:eastAsia="ru-RU"/>
        </w:rPr>
        <w:t>Новоберезанского</w:t>
      </w:r>
      <w:r w:rsidRPr="00FB2612"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 xml:space="preserve">Значительная часть автомобильных дорог местного значения </w:t>
      </w:r>
      <w:r>
        <w:rPr>
          <w:sz w:val="28"/>
          <w:szCs w:val="28"/>
          <w:lang w:eastAsia="ru-RU"/>
        </w:rPr>
        <w:t>Новоберезанского</w:t>
      </w:r>
      <w:r w:rsidRPr="00FB2612">
        <w:rPr>
          <w:sz w:val="28"/>
          <w:szCs w:val="28"/>
          <w:lang w:eastAsia="ru-RU"/>
        </w:rPr>
        <w:t xml:space="preserve"> сельского поселения Кореновского района имеет высокую степень износа. В течении длительного периода темпы износа автомобильных дорог местного значения </w:t>
      </w:r>
      <w:r>
        <w:rPr>
          <w:sz w:val="28"/>
          <w:szCs w:val="28"/>
          <w:lang w:eastAsia="ru-RU"/>
        </w:rPr>
        <w:t>Новоберезанского</w:t>
      </w:r>
      <w:r w:rsidRPr="00FB2612">
        <w:rPr>
          <w:sz w:val="28"/>
          <w:szCs w:val="28"/>
          <w:lang w:eastAsia="ru-RU"/>
        </w:rPr>
        <w:t xml:space="preserve"> сельского поселения Кореновского района выше темпов восстановления и развития. Ускоренный износ автомобильных дорог местного значения обусловлен высокими темпами роста парка автотранспортных средств и интенсивности дорожного движения, а также увеличением в составе автотранспортных потоков доли большегрузных автомобилей. Неудовлетворительная прочность дорожных одежд, неудовлетворительные ровность и сцепные свойства дорожных покрытий, неудовлетворительные геометрические параметры – основные характеристики автомобильных дорог, требующие приведения в соответствие с техническими нормами в условиях современной их эксплуатации.</w:t>
      </w: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 xml:space="preserve">В создавшейся ситуации необходимо принять неотложные меры по качественному изменению состояния автомобильных дорог местного значения, чтобы обеспечить их ускоренное развитие в соответствии с потребностями экономики и населения </w:t>
      </w:r>
      <w:r>
        <w:rPr>
          <w:sz w:val="28"/>
          <w:szCs w:val="28"/>
          <w:lang w:eastAsia="ru-RU"/>
        </w:rPr>
        <w:t>Новоберезанского</w:t>
      </w:r>
      <w:r w:rsidRPr="00FB2612">
        <w:rPr>
          <w:sz w:val="28"/>
          <w:szCs w:val="28"/>
          <w:lang w:eastAsia="ru-RU"/>
        </w:rPr>
        <w:t xml:space="preserve"> сельского поселения Кореновского района. Обеспечить в полной мере безопасную эксплуатацию автомобильных дорог, безопасность перевозок и охрану окружающей среды.</w:t>
      </w: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 xml:space="preserve">Необходимо реконструировать автомобильные дороги, улучшить их дорожные покрытия, увеличить протяженность дорог общего пользования местного значения </w:t>
      </w:r>
      <w:r>
        <w:rPr>
          <w:sz w:val="28"/>
          <w:szCs w:val="28"/>
          <w:lang w:eastAsia="ru-RU"/>
        </w:rPr>
        <w:t>Новоберезанского</w:t>
      </w:r>
      <w:r w:rsidRPr="00FB2612">
        <w:rPr>
          <w:sz w:val="28"/>
          <w:szCs w:val="28"/>
          <w:lang w:eastAsia="ru-RU"/>
        </w:rPr>
        <w:t xml:space="preserve"> сельского поселения Кореновского района с усовершенствованным покрытием.</w:t>
      </w:r>
    </w:p>
    <w:p w:rsid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FB2612" w:rsidRDefault="00FB2612" w:rsidP="00FB2612">
      <w:pPr>
        <w:tabs>
          <w:tab w:val="left" w:pos="3664"/>
        </w:tabs>
        <w:suppressAutoHyphens w:val="0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</w:p>
    <w:p w:rsid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 xml:space="preserve">Проблема развития и совершенствования сети автомобильных дорог носит комплексный характер, что выражается в необходимости государственного регулирования, непосредственного участия в решении постановленных задач органов исполнительной власти </w:t>
      </w:r>
      <w:r>
        <w:rPr>
          <w:sz w:val="28"/>
          <w:szCs w:val="28"/>
          <w:lang w:eastAsia="ru-RU"/>
        </w:rPr>
        <w:t>Новоберезанского</w:t>
      </w:r>
      <w:r w:rsidRPr="00FB2612"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 xml:space="preserve">Недостаточный уровень развития дорожной сети является одним из существенных ограничений темпов роста социально-экономического развития </w:t>
      </w:r>
      <w:r>
        <w:rPr>
          <w:sz w:val="28"/>
          <w:szCs w:val="28"/>
          <w:lang w:eastAsia="ru-RU"/>
        </w:rPr>
        <w:t>Новоберезанского</w:t>
      </w:r>
      <w:r w:rsidRPr="00FB2612">
        <w:rPr>
          <w:sz w:val="28"/>
          <w:szCs w:val="28"/>
          <w:lang w:eastAsia="ru-RU"/>
        </w:rPr>
        <w:t xml:space="preserve"> сельского поселения Кореновского района, поэтому совершенствование сети автомобильных дорог местного значения имеет важное значение для </w:t>
      </w:r>
      <w:r>
        <w:rPr>
          <w:sz w:val="28"/>
          <w:szCs w:val="28"/>
          <w:lang w:eastAsia="ru-RU"/>
        </w:rPr>
        <w:t>Новоберезанского</w:t>
      </w:r>
      <w:r w:rsidRPr="00FB2612"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>Автомобильные дороги подвержены влиянию окружающей среды, хозяйственной деятельности человека и постоянному воздействию  транспортных средств, в результаты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>капитальный ремонт автомобильной дороги – комплекс работы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>строительство и модернизация автомобильных дорог – строительство или осуществляемая посредством реконструкции либо капитального ремонта модернизация автомобильных дорог – линейных объектов недвижимого имущества, включающих в себя, в том числе, земельные участки и функционально связанные между собой конструктивные элементы и инженерные сооружения, а также здания, строения и декоративные лесонасаждения и устройства, другие дорожные сооружения специального назначения для обслуживания автомобильных дорог, являющиеся неотъемлемой технологической частью.</w:t>
      </w: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дорог, а также отсутствия коммунальной техники для сезонной эксплуатации приводит к росту уровня аварийности и снижению пропускной способности на сети автомобильных дорог местного значения.</w:t>
      </w: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 xml:space="preserve">Применение программно-целевого метода в развитии автомобильных дорог общего пользования </w:t>
      </w:r>
      <w:r>
        <w:rPr>
          <w:sz w:val="28"/>
          <w:szCs w:val="28"/>
          <w:lang w:eastAsia="ru-RU"/>
        </w:rPr>
        <w:t>Новоберезанского</w:t>
      </w:r>
      <w:r w:rsidRPr="00FB2612">
        <w:rPr>
          <w:sz w:val="28"/>
          <w:szCs w:val="28"/>
          <w:lang w:eastAsia="ru-RU"/>
        </w:rPr>
        <w:t xml:space="preserve"> сельского поселения Кореновского района позволит системно направлять средства на решение неотложных проблем дорожной отрасли и координировать усилия бюджетов всех уровней.</w:t>
      </w:r>
    </w:p>
    <w:p w:rsidR="00FB2612" w:rsidRDefault="00FB2612" w:rsidP="00FB2612">
      <w:pPr>
        <w:tabs>
          <w:tab w:val="left" w:pos="3664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</w:t>
      </w:r>
    </w:p>
    <w:p w:rsidR="00FB2612" w:rsidRDefault="00FB2612" w:rsidP="00FB2612">
      <w:pPr>
        <w:tabs>
          <w:tab w:val="left" w:pos="3664"/>
        </w:tabs>
        <w:suppressAutoHyphens w:val="0"/>
        <w:jc w:val="center"/>
        <w:rPr>
          <w:sz w:val="28"/>
          <w:szCs w:val="28"/>
          <w:lang w:eastAsia="ru-RU"/>
        </w:rPr>
      </w:pPr>
    </w:p>
    <w:p w:rsidR="00FB2612" w:rsidRPr="00FB2612" w:rsidRDefault="00FB2612" w:rsidP="00FB2612">
      <w:pPr>
        <w:tabs>
          <w:tab w:val="left" w:pos="3664"/>
        </w:tabs>
        <w:suppressAutoHyphens w:val="0"/>
        <w:jc w:val="center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 xml:space="preserve">2. Цели и задачи муниципальной инвестиционной </w:t>
      </w:r>
    </w:p>
    <w:p w:rsidR="00FB2612" w:rsidRPr="00FB2612" w:rsidRDefault="00FB2612" w:rsidP="00FB2612">
      <w:pPr>
        <w:tabs>
          <w:tab w:val="left" w:pos="3664"/>
        </w:tabs>
        <w:suppressAutoHyphens w:val="0"/>
        <w:jc w:val="center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 xml:space="preserve">политики в области развития автомобильных дорог </w:t>
      </w:r>
    </w:p>
    <w:p w:rsidR="00FB2612" w:rsidRPr="00FB2612" w:rsidRDefault="00FB2612" w:rsidP="00FB2612">
      <w:pPr>
        <w:tabs>
          <w:tab w:val="left" w:pos="3664"/>
        </w:tabs>
        <w:suppressAutoHyphens w:val="0"/>
        <w:jc w:val="center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>общего пользования местного значения</w:t>
      </w:r>
    </w:p>
    <w:p w:rsid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>Основной целью инвестиционной политики в области развития автомобильных дорог местного значения является достижение высокой инвестиционной привлекательности в дорожное строительство, реконструкцию и ремонт автомобильных дорог местного значения, развитие современной и эффективной автомобильно-дорожной инфраструктуры.</w:t>
      </w: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>Для достижения цели развития современной и эффективной транспортной инфраструктуры в области автомобильных дорог местного значения необходимо решить следующие задачи:</w:t>
      </w: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>сохранение протяженности, соответствующей нормативным требованиям, автомобильных дорог местного значения, за счет капитального ремонта автомобильных дорог;</w:t>
      </w: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>увеличение протяженности, соответствующей нормативным требованиям, автомобильных дорог местного значения, за счет строительства автомобильных дорог с увеличением пропускной их способности;</w:t>
      </w: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>обеспечение и улучшение условий движения автотранспорта при эксплуатации дорог.</w:t>
      </w: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>Для реализации поставленных целей и решения задач муниципальной инвестиционной политики в области развития автомобильных дорог местного значения предусматривается выполнение следующих мероприятий:</w:t>
      </w: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>мероприятия по капитальному ремонту автомобильных дорог местного значения;</w:t>
      </w: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>сохранение протяженности участков автомобильных дорог местного значения, на которых показатели их транспортно-эксплуатационного состояния соответствуют категории дороги;</w:t>
      </w: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>мероприятия по строительству автомобильных дорог  местного значения и искусственных сооружений на них;</w:t>
      </w: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>увеличение протяженности автомобильных дорог местного значения;</w:t>
      </w:r>
    </w:p>
    <w:p w:rsidR="00FB2612" w:rsidRP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>улучшение условий содержания автомобильных дорог местного значения.</w:t>
      </w:r>
    </w:p>
    <w:p w:rsidR="00FB2612" w:rsidRPr="00FB2612" w:rsidRDefault="00FB2612" w:rsidP="00FB2612">
      <w:pPr>
        <w:tabs>
          <w:tab w:val="left" w:pos="3664"/>
        </w:tabs>
        <w:suppressAutoHyphens w:val="0"/>
        <w:jc w:val="center"/>
        <w:rPr>
          <w:sz w:val="28"/>
          <w:szCs w:val="28"/>
          <w:lang w:eastAsia="ru-RU"/>
        </w:rPr>
      </w:pPr>
    </w:p>
    <w:p w:rsidR="00FB2612" w:rsidRPr="00FB2612" w:rsidRDefault="00FB2612" w:rsidP="00FB2612">
      <w:pPr>
        <w:tabs>
          <w:tab w:val="left" w:pos="3664"/>
        </w:tabs>
        <w:suppressAutoHyphens w:val="0"/>
        <w:jc w:val="center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 xml:space="preserve">3. Основные механизмы и пути реализации муниципальной инвестиционной политики </w:t>
      </w:r>
      <w:r>
        <w:rPr>
          <w:sz w:val="28"/>
          <w:szCs w:val="28"/>
          <w:lang w:eastAsia="ru-RU"/>
        </w:rPr>
        <w:t>Новоберезанского</w:t>
      </w:r>
      <w:r w:rsidRPr="00FB2612">
        <w:rPr>
          <w:sz w:val="28"/>
          <w:szCs w:val="28"/>
          <w:lang w:eastAsia="ru-RU"/>
        </w:rPr>
        <w:t xml:space="preserve"> сельского поселения Кореновского района в сфере </w:t>
      </w:r>
    </w:p>
    <w:p w:rsidR="00FB2612" w:rsidRPr="00FB2612" w:rsidRDefault="00FB2612" w:rsidP="00FB2612">
      <w:pPr>
        <w:tabs>
          <w:tab w:val="left" w:pos="3664"/>
        </w:tabs>
        <w:suppressAutoHyphens w:val="0"/>
        <w:jc w:val="center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>развития и совершенствования автомобильных дорог  местного значения</w:t>
      </w:r>
    </w:p>
    <w:p w:rsidR="00FB2612" w:rsidRPr="00FB2612" w:rsidRDefault="00FB2612" w:rsidP="00FB2612">
      <w:pPr>
        <w:tabs>
          <w:tab w:val="left" w:pos="3664"/>
        </w:tabs>
        <w:suppressAutoHyphens w:val="0"/>
        <w:jc w:val="center"/>
        <w:rPr>
          <w:sz w:val="28"/>
          <w:szCs w:val="28"/>
          <w:lang w:eastAsia="ru-RU"/>
        </w:rPr>
      </w:pPr>
    </w:p>
    <w:p w:rsid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 xml:space="preserve">Реализация муниципальной инвестиционной политики </w:t>
      </w:r>
      <w:r>
        <w:rPr>
          <w:sz w:val="28"/>
          <w:szCs w:val="28"/>
          <w:lang w:eastAsia="ru-RU"/>
        </w:rPr>
        <w:t>Новоберезанского</w:t>
      </w:r>
      <w:r w:rsidRPr="00FB2612">
        <w:rPr>
          <w:sz w:val="28"/>
          <w:szCs w:val="28"/>
          <w:lang w:eastAsia="ru-RU"/>
        </w:rPr>
        <w:t xml:space="preserve"> сельского поселения Кореновского района в сфере развития и совершенствования автомобильных дорог  местного значения осуществляется путем повышения</w:t>
      </w:r>
      <w:r>
        <w:rPr>
          <w:sz w:val="28"/>
          <w:szCs w:val="28"/>
          <w:lang w:eastAsia="ru-RU"/>
        </w:rPr>
        <w:t xml:space="preserve"> </w:t>
      </w:r>
      <w:r w:rsidRPr="00FB2612">
        <w:rPr>
          <w:sz w:val="28"/>
          <w:szCs w:val="28"/>
          <w:lang w:eastAsia="ru-RU"/>
        </w:rPr>
        <w:t xml:space="preserve">эффективности использования средств местного бюджета, </w:t>
      </w:r>
    </w:p>
    <w:p w:rsid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FB2612" w:rsidRDefault="00FB2612" w:rsidP="00FB2612">
      <w:pPr>
        <w:tabs>
          <w:tab w:val="left" w:pos="3664"/>
        </w:tabs>
        <w:suppressAutoHyphens w:val="0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</w:t>
      </w:r>
    </w:p>
    <w:p w:rsid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FB2612" w:rsidRPr="00FB2612" w:rsidRDefault="00FB2612" w:rsidP="00FB2612">
      <w:pPr>
        <w:tabs>
          <w:tab w:val="left" w:pos="3664"/>
        </w:tabs>
        <w:suppressAutoHyphens w:val="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>средств вышестоящих бюджетов, безвозмездных поступлений от физических и юридических лиц.</w:t>
      </w:r>
    </w:p>
    <w:p w:rsidR="00FB2612" w:rsidRDefault="00FB2612" w:rsidP="00FB2612">
      <w:pPr>
        <w:tabs>
          <w:tab w:val="left" w:pos="366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B2612">
        <w:rPr>
          <w:sz w:val="28"/>
          <w:szCs w:val="28"/>
          <w:lang w:eastAsia="ru-RU"/>
        </w:rPr>
        <w:t xml:space="preserve">Главным механизмом реализации основных направлений муниципальной инвестиционной политики </w:t>
      </w:r>
      <w:r>
        <w:rPr>
          <w:sz w:val="28"/>
          <w:szCs w:val="28"/>
          <w:lang w:eastAsia="ru-RU"/>
        </w:rPr>
        <w:t>Новоберезанского</w:t>
      </w:r>
      <w:r w:rsidRPr="00FB2612">
        <w:rPr>
          <w:sz w:val="28"/>
          <w:szCs w:val="28"/>
          <w:lang w:eastAsia="ru-RU"/>
        </w:rPr>
        <w:t xml:space="preserve"> сельского поселения Кореновского района в области развития и совершенствования автомобильных дорог местного значения служит комплекс мероприятий направленных на разработку и утверждение муниципальных программ и мониторинга их реализации.</w:t>
      </w:r>
    </w:p>
    <w:p w:rsidR="00FB2612" w:rsidRDefault="00FB2612" w:rsidP="00FB2612">
      <w:pPr>
        <w:tabs>
          <w:tab w:val="left" w:pos="3664"/>
        </w:tabs>
        <w:suppressAutoHyphens w:val="0"/>
        <w:jc w:val="both"/>
        <w:rPr>
          <w:sz w:val="28"/>
          <w:szCs w:val="28"/>
          <w:lang w:eastAsia="ru-RU"/>
        </w:rPr>
      </w:pPr>
    </w:p>
    <w:p w:rsidR="00FB2612" w:rsidRDefault="00FB2612" w:rsidP="00FB2612">
      <w:pPr>
        <w:tabs>
          <w:tab w:val="left" w:pos="3664"/>
        </w:tabs>
        <w:suppressAutoHyphens w:val="0"/>
        <w:jc w:val="both"/>
        <w:rPr>
          <w:sz w:val="28"/>
          <w:szCs w:val="28"/>
          <w:lang w:eastAsia="ru-RU"/>
        </w:rPr>
      </w:pPr>
    </w:p>
    <w:p w:rsidR="00FB2612" w:rsidRPr="00FB2612" w:rsidRDefault="00FB2612" w:rsidP="00FB2612">
      <w:pPr>
        <w:tabs>
          <w:tab w:val="left" w:pos="3664"/>
        </w:tabs>
        <w:suppressAutoHyphens w:val="0"/>
        <w:jc w:val="both"/>
        <w:rPr>
          <w:sz w:val="28"/>
          <w:szCs w:val="28"/>
          <w:lang w:eastAsia="ru-RU"/>
        </w:rPr>
      </w:pPr>
    </w:p>
    <w:p w:rsidR="00FB2612" w:rsidRDefault="00FB2612" w:rsidP="00FB261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B2612" w:rsidRDefault="00FB2612" w:rsidP="00FB2612">
      <w:pPr>
        <w:rPr>
          <w:sz w:val="28"/>
          <w:szCs w:val="28"/>
        </w:rPr>
      </w:pPr>
      <w:r>
        <w:rPr>
          <w:sz w:val="28"/>
          <w:szCs w:val="28"/>
        </w:rPr>
        <w:t xml:space="preserve">Новоберезанского сельского поселения </w:t>
      </w:r>
    </w:p>
    <w:p w:rsidR="00FB2612" w:rsidRDefault="00FB2612" w:rsidP="00FB2612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В.В. Шевченко</w:t>
      </w:r>
    </w:p>
    <w:p w:rsidR="00FB2612" w:rsidRPr="00FB2612" w:rsidRDefault="00FB2612" w:rsidP="00FB2612">
      <w:pPr>
        <w:keepNext/>
        <w:suppressAutoHyphens w:val="0"/>
        <w:jc w:val="both"/>
        <w:outlineLvl w:val="2"/>
        <w:rPr>
          <w:sz w:val="28"/>
          <w:szCs w:val="28"/>
          <w:lang w:eastAsia="x-none"/>
        </w:rPr>
      </w:pPr>
    </w:p>
    <w:p w:rsidR="00FB2612" w:rsidRDefault="00FB2612" w:rsidP="00E2157D">
      <w:pPr>
        <w:rPr>
          <w:sz w:val="28"/>
          <w:szCs w:val="28"/>
        </w:rPr>
      </w:pPr>
    </w:p>
    <w:p w:rsidR="00FB2612" w:rsidRDefault="00FB2612" w:rsidP="00E2157D">
      <w:pPr>
        <w:rPr>
          <w:sz w:val="28"/>
          <w:szCs w:val="28"/>
        </w:rPr>
      </w:pPr>
    </w:p>
    <w:sectPr w:rsidR="00FB2612" w:rsidSect="00DB6796">
      <w:pgSz w:w="11906" w:h="16838"/>
      <w:pgMar w:top="1135" w:right="567" w:bottom="1134" w:left="1701" w:header="34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70" w:rsidRDefault="00872F70">
      <w:r>
        <w:separator/>
      </w:r>
    </w:p>
  </w:endnote>
  <w:endnote w:type="continuationSeparator" w:id="0">
    <w:p w:rsidR="00872F70" w:rsidRDefault="0087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70" w:rsidRDefault="00872F70">
      <w:r>
        <w:separator/>
      </w:r>
    </w:p>
  </w:footnote>
  <w:footnote w:type="continuationSeparator" w:id="0">
    <w:p w:rsidR="00872F70" w:rsidRDefault="0087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662"/>
    <w:rsid w:val="00012A84"/>
    <w:rsid w:val="000177BB"/>
    <w:rsid w:val="0002302A"/>
    <w:rsid w:val="00023561"/>
    <w:rsid w:val="00027418"/>
    <w:rsid w:val="00030655"/>
    <w:rsid w:val="00050935"/>
    <w:rsid w:val="00053349"/>
    <w:rsid w:val="00054E92"/>
    <w:rsid w:val="00064561"/>
    <w:rsid w:val="00065557"/>
    <w:rsid w:val="00092236"/>
    <w:rsid w:val="000A08EA"/>
    <w:rsid w:val="000B464D"/>
    <w:rsid w:val="000B4D40"/>
    <w:rsid w:val="000C0358"/>
    <w:rsid w:val="000C1111"/>
    <w:rsid w:val="000D22D9"/>
    <w:rsid w:val="000D2FFD"/>
    <w:rsid w:val="000D5C30"/>
    <w:rsid w:val="000E1A10"/>
    <w:rsid w:val="0010575E"/>
    <w:rsid w:val="001064E0"/>
    <w:rsid w:val="00111200"/>
    <w:rsid w:val="0011295E"/>
    <w:rsid w:val="001179D9"/>
    <w:rsid w:val="001266B6"/>
    <w:rsid w:val="00133A82"/>
    <w:rsid w:val="001442F0"/>
    <w:rsid w:val="00156A40"/>
    <w:rsid w:val="00157599"/>
    <w:rsid w:val="001626D8"/>
    <w:rsid w:val="0017088E"/>
    <w:rsid w:val="00170BBD"/>
    <w:rsid w:val="001A2A34"/>
    <w:rsid w:val="001B6FF9"/>
    <w:rsid w:val="001C050C"/>
    <w:rsid w:val="001C0718"/>
    <w:rsid w:val="001D66E1"/>
    <w:rsid w:val="001E01D5"/>
    <w:rsid w:val="001F18C8"/>
    <w:rsid w:val="002120DF"/>
    <w:rsid w:val="00230606"/>
    <w:rsid w:val="0023596B"/>
    <w:rsid w:val="00246BC3"/>
    <w:rsid w:val="0026478D"/>
    <w:rsid w:val="00276D32"/>
    <w:rsid w:val="00276E0A"/>
    <w:rsid w:val="002959AB"/>
    <w:rsid w:val="002A1AD3"/>
    <w:rsid w:val="002A43FC"/>
    <w:rsid w:val="002B2E90"/>
    <w:rsid w:val="002B3262"/>
    <w:rsid w:val="002B3E98"/>
    <w:rsid w:val="002B6D9D"/>
    <w:rsid w:val="002C5C56"/>
    <w:rsid w:val="002C616C"/>
    <w:rsid w:val="002D4CA0"/>
    <w:rsid w:val="002E5E54"/>
    <w:rsid w:val="002F085D"/>
    <w:rsid w:val="002F665E"/>
    <w:rsid w:val="003069A0"/>
    <w:rsid w:val="00306DF5"/>
    <w:rsid w:val="003119DC"/>
    <w:rsid w:val="0033205C"/>
    <w:rsid w:val="003353DA"/>
    <w:rsid w:val="00343F81"/>
    <w:rsid w:val="003458B7"/>
    <w:rsid w:val="003521F0"/>
    <w:rsid w:val="00360D8B"/>
    <w:rsid w:val="003801D2"/>
    <w:rsid w:val="00386F28"/>
    <w:rsid w:val="0039108F"/>
    <w:rsid w:val="0039174D"/>
    <w:rsid w:val="0039192B"/>
    <w:rsid w:val="003940A6"/>
    <w:rsid w:val="003A1DCE"/>
    <w:rsid w:val="003A2C3A"/>
    <w:rsid w:val="003B0B65"/>
    <w:rsid w:val="003C115C"/>
    <w:rsid w:val="003C36A2"/>
    <w:rsid w:val="003C7B63"/>
    <w:rsid w:val="003E6304"/>
    <w:rsid w:val="003F4D4F"/>
    <w:rsid w:val="0040248A"/>
    <w:rsid w:val="00402E53"/>
    <w:rsid w:val="00413469"/>
    <w:rsid w:val="00424FCE"/>
    <w:rsid w:val="004354A4"/>
    <w:rsid w:val="004545A9"/>
    <w:rsid w:val="00473E14"/>
    <w:rsid w:val="0047672F"/>
    <w:rsid w:val="0048184D"/>
    <w:rsid w:val="004956FD"/>
    <w:rsid w:val="00495D52"/>
    <w:rsid w:val="004A1BD7"/>
    <w:rsid w:val="004A3368"/>
    <w:rsid w:val="004B58AB"/>
    <w:rsid w:val="004B7B34"/>
    <w:rsid w:val="004C3BF6"/>
    <w:rsid w:val="004C66AC"/>
    <w:rsid w:val="004D7074"/>
    <w:rsid w:val="004D7ED8"/>
    <w:rsid w:val="004E5881"/>
    <w:rsid w:val="004E6D5A"/>
    <w:rsid w:val="004F786E"/>
    <w:rsid w:val="005414C7"/>
    <w:rsid w:val="00541957"/>
    <w:rsid w:val="005568EE"/>
    <w:rsid w:val="00564F15"/>
    <w:rsid w:val="005722C2"/>
    <w:rsid w:val="005C6E36"/>
    <w:rsid w:val="005D6527"/>
    <w:rsid w:val="005D66CA"/>
    <w:rsid w:val="005D71CB"/>
    <w:rsid w:val="005E671D"/>
    <w:rsid w:val="005F52E6"/>
    <w:rsid w:val="00603C2B"/>
    <w:rsid w:val="00611949"/>
    <w:rsid w:val="00620963"/>
    <w:rsid w:val="0062525D"/>
    <w:rsid w:val="00625EB4"/>
    <w:rsid w:val="00636275"/>
    <w:rsid w:val="00655E5E"/>
    <w:rsid w:val="00670191"/>
    <w:rsid w:val="00686A98"/>
    <w:rsid w:val="006878FB"/>
    <w:rsid w:val="006946C9"/>
    <w:rsid w:val="006952E4"/>
    <w:rsid w:val="006A6872"/>
    <w:rsid w:val="006B3808"/>
    <w:rsid w:val="006C4CBB"/>
    <w:rsid w:val="006C7FF2"/>
    <w:rsid w:val="006D023C"/>
    <w:rsid w:val="006D5F39"/>
    <w:rsid w:val="006E08F2"/>
    <w:rsid w:val="006E24E5"/>
    <w:rsid w:val="006E2582"/>
    <w:rsid w:val="006F5C66"/>
    <w:rsid w:val="007018F1"/>
    <w:rsid w:val="00703288"/>
    <w:rsid w:val="00707197"/>
    <w:rsid w:val="007079DE"/>
    <w:rsid w:val="00717FFD"/>
    <w:rsid w:val="00722F18"/>
    <w:rsid w:val="0072689E"/>
    <w:rsid w:val="007351C5"/>
    <w:rsid w:val="0074195A"/>
    <w:rsid w:val="0075483B"/>
    <w:rsid w:val="007619DF"/>
    <w:rsid w:val="0076567A"/>
    <w:rsid w:val="00765AF5"/>
    <w:rsid w:val="00792603"/>
    <w:rsid w:val="007A2D31"/>
    <w:rsid w:val="007A5F26"/>
    <w:rsid w:val="007B65B6"/>
    <w:rsid w:val="007C4EBF"/>
    <w:rsid w:val="007E0942"/>
    <w:rsid w:val="007E1484"/>
    <w:rsid w:val="007F13C0"/>
    <w:rsid w:val="008044B4"/>
    <w:rsid w:val="00805C5D"/>
    <w:rsid w:val="00807FEB"/>
    <w:rsid w:val="008176C7"/>
    <w:rsid w:val="00824AE0"/>
    <w:rsid w:val="00827A6A"/>
    <w:rsid w:val="00872F70"/>
    <w:rsid w:val="00886A33"/>
    <w:rsid w:val="00893F76"/>
    <w:rsid w:val="00897337"/>
    <w:rsid w:val="008A2476"/>
    <w:rsid w:val="008B42F3"/>
    <w:rsid w:val="008B75AF"/>
    <w:rsid w:val="008C0E1E"/>
    <w:rsid w:val="008C14DC"/>
    <w:rsid w:val="008C227C"/>
    <w:rsid w:val="008C41E5"/>
    <w:rsid w:val="008E1BA7"/>
    <w:rsid w:val="008F1089"/>
    <w:rsid w:val="008F3E52"/>
    <w:rsid w:val="008F7E10"/>
    <w:rsid w:val="009128B3"/>
    <w:rsid w:val="00922F7D"/>
    <w:rsid w:val="0092683B"/>
    <w:rsid w:val="0096296D"/>
    <w:rsid w:val="0098768C"/>
    <w:rsid w:val="009A1119"/>
    <w:rsid w:val="009A3B65"/>
    <w:rsid w:val="009C2321"/>
    <w:rsid w:val="009C71B9"/>
    <w:rsid w:val="009E106A"/>
    <w:rsid w:val="00A00051"/>
    <w:rsid w:val="00A03B9F"/>
    <w:rsid w:val="00A05575"/>
    <w:rsid w:val="00A072A2"/>
    <w:rsid w:val="00A712D6"/>
    <w:rsid w:val="00A73AED"/>
    <w:rsid w:val="00A83DAD"/>
    <w:rsid w:val="00A91B5B"/>
    <w:rsid w:val="00A9274C"/>
    <w:rsid w:val="00A96467"/>
    <w:rsid w:val="00AA386D"/>
    <w:rsid w:val="00AA6747"/>
    <w:rsid w:val="00AB3325"/>
    <w:rsid w:val="00AB4924"/>
    <w:rsid w:val="00AC5322"/>
    <w:rsid w:val="00AD4DBC"/>
    <w:rsid w:val="00AD4FF5"/>
    <w:rsid w:val="00AF3DBD"/>
    <w:rsid w:val="00B05CC0"/>
    <w:rsid w:val="00B07B83"/>
    <w:rsid w:val="00B14123"/>
    <w:rsid w:val="00B15899"/>
    <w:rsid w:val="00B200EA"/>
    <w:rsid w:val="00B25756"/>
    <w:rsid w:val="00B5451A"/>
    <w:rsid w:val="00B5779E"/>
    <w:rsid w:val="00B70CFD"/>
    <w:rsid w:val="00B875D7"/>
    <w:rsid w:val="00B9507C"/>
    <w:rsid w:val="00BB1948"/>
    <w:rsid w:val="00BB3C7D"/>
    <w:rsid w:val="00BB7F35"/>
    <w:rsid w:val="00BC7688"/>
    <w:rsid w:val="00BD48C3"/>
    <w:rsid w:val="00BF6B1A"/>
    <w:rsid w:val="00C36B14"/>
    <w:rsid w:val="00C427D1"/>
    <w:rsid w:val="00C43DA2"/>
    <w:rsid w:val="00C472DC"/>
    <w:rsid w:val="00C5369F"/>
    <w:rsid w:val="00C87A10"/>
    <w:rsid w:val="00C97123"/>
    <w:rsid w:val="00C976E3"/>
    <w:rsid w:val="00CA2126"/>
    <w:rsid w:val="00CA60E3"/>
    <w:rsid w:val="00CB2BC3"/>
    <w:rsid w:val="00CC3944"/>
    <w:rsid w:val="00CC6662"/>
    <w:rsid w:val="00CD323B"/>
    <w:rsid w:val="00CE0ADF"/>
    <w:rsid w:val="00CF0AD0"/>
    <w:rsid w:val="00CF396F"/>
    <w:rsid w:val="00CF522B"/>
    <w:rsid w:val="00D01292"/>
    <w:rsid w:val="00D013B9"/>
    <w:rsid w:val="00D03119"/>
    <w:rsid w:val="00D1597B"/>
    <w:rsid w:val="00D40616"/>
    <w:rsid w:val="00D600AA"/>
    <w:rsid w:val="00D64B94"/>
    <w:rsid w:val="00D64D27"/>
    <w:rsid w:val="00D8511B"/>
    <w:rsid w:val="00D91C8B"/>
    <w:rsid w:val="00DA1985"/>
    <w:rsid w:val="00DA1B15"/>
    <w:rsid w:val="00DA3C35"/>
    <w:rsid w:val="00DB6796"/>
    <w:rsid w:val="00DE4FC8"/>
    <w:rsid w:val="00E01300"/>
    <w:rsid w:val="00E152E7"/>
    <w:rsid w:val="00E2157D"/>
    <w:rsid w:val="00E24C2C"/>
    <w:rsid w:val="00E52B04"/>
    <w:rsid w:val="00E53468"/>
    <w:rsid w:val="00E66E53"/>
    <w:rsid w:val="00E755AE"/>
    <w:rsid w:val="00E8507D"/>
    <w:rsid w:val="00E92D56"/>
    <w:rsid w:val="00E95C14"/>
    <w:rsid w:val="00EA1D99"/>
    <w:rsid w:val="00EA6053"/>
    <w:rsid w:val="00EB4875"/>
    <w:rsid w:val="00EC03E5"/>
    <w:rsid w:val="00EE605B"/>
    <w:rsid w:val="00EF065A"/>
    <w:rsid w:val="00EF14B5"/>
    <w:rsid w:val="00EF513B"/>
    <w:rsid w:val="00F16609"/>
    <w:rsid w:val="00F42223"/>
    <w:rsid w:val="00F52B6B"/>
    <w:rsid w:val="00F55816"/>
    <w:rsid w:val="00F67B51"/>
    <w:rsid w:val="00F8136F"/>
    <w:rsid w:val="00F83C6B"/>
    <w:rsid w:val="00F84F69"/>
    <w:rsid w:val="00F86C74"/>
    <w:rsid w:val="00F879D9"/>
    <w:rsid w:val="00F91FBF"/>
    <w:rsid w:val="00FA3622"/>
    <w:rsid w:val="00FA7396"/>
    <w:rsid w:val="00FB2612"/>
    <w:rsid w:val="00FB3478"/>
    <w:rsid w:val="00FB37CE"/>
    <w:rsid w:val="00FC0711"/>
    <w:rsid w:val="00FC2059"/>
    <w:rsid w:val="00FC3049"/>
    <w:rsid w:val="00FC5AB9"/>
    <w:rsid w:val="00FC7716"/>
    <w:rsid w:val="00FD406B"/>
    <w:rsid w:val="00FE4197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09BA7A"/>
  <w15:chartTrackingRefBased/>
  <w15:docId w15:val="{30B54755-4435-4AE4-8BD7-B9B104E6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B261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4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</w:style>
  <w:style w:type="paragraph" w:customStyle="1" w:styleId="ab">
    <w:name w:val="Знак"/>
    <w:basedOn w:val="a"/>
    <w:rsid w:val="00E2157D"/>
    <w:pPr>
      <w:suppressAutoHyphens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semiHidden/>
    <w:rsid w:val="00FB2612"/>
    <w:rPr>
      <w:rFonts w:ascii="Calibri Light" w:eastAsia="Times New Roman" w:hAnsi="Calibri Light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HOME</Company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лдз</dc:creator>
  <cp:keywords/>
  <cp:lastModifiedBy>Сергей Булан</cp:lastModifiedBy>
  <cp:revision>5</cp:revision>
  <cp:lastPrinted>2018-06-15T06:13:00Z</cp:lastPrinted>
  <dcterms:created xsi:type="dcterms:W3CDTF">2018-02-28T08:48:00Z</dcterms:created>
  <dcterms:modified xsi:type="dcterms:W3CDTF">2018-06-15T06:14:00Z</dcterms:modified>
</cp:coreProperties>
</file>